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DB" w:rsidRDefault="003E736A">
      <w:pPr>
        <w:rPr>
          <w:sz w:val="28"/>
          <w:szCs w:val="28"/>
        </w:rPr>
      </w:pPr>
      <w:r>
        <w:rPr>
          <w:sz w:val="28"/>
          <w:szCs w:val="28"/>
        </w:rPr>
        <w:t>Tuesday Tidbit:  11-1</w:t>
      </w:r>
      <w:r w:rsidR="005111D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-18    </w:t>
      </w:r>
      <w:r w:rsidR="0094563C">
        <w:rPr>
          <w:sz w:val="28"/>
          <w:szCs w:val="28"/>
        </w:rPr>
        <w:t>Two Bits of Information: Interference &amp; GFW Store</w:t>
      </w:r>
    </w:p>
    <w:p w:rsidR="003E736A" w:rsidRDefault="003E736A">
      <w:pPr>
        <w:rPr>
          <w:sz w:val="28"/>
          <w:szCs w:val="28"/>
        </w:rPr>
      </w:pPr>
    </w:p>
    <w:p w:rsidR="003E736A" w:rsidRDefault="003E736A">
      <w:pPr>
        <w:rPr>
          <w:sz w:val="28"/>
          <w:szCs w:val="28"/>
        </w:rPr>
      </w:pPr>
      <w:r>
        <w:rPr>
          <w:sz w:val="28"/>
          <w:szCs w:val="28"/>
        </w:rPr>
        <w:t xml:space="preserve">The gfwdi.org website has opened the Store!  Pins and T-shirts are available to order.  We encourage Team Managers to place ONE ORDER PER TEAM.  </w:t>
      </w:r>
      <w:r w:rsidR="00F666D2">
        <w:rPr>
          <w:sz w:val="28"/>
          <w:szCs w:val="28"/>
        </w:rPr>
        <w:t>Your order will not be mailed, but rather given to your School District Rep to the GFW Board.  If you do not have a Rep on the Board, one of the Regional Directors will contact you and make arrangements to get your team’s order to you.</w:t>
      </w:r>
      <w:r w:rsidR="00201BF2">
        <w:rPr>
          <w:sz w:val="28"/>
          <w:szCs w:val="28"/>
        </w:rPr>
        <w:t xml:space="preserve">  Our next Board Meeting (and the only one before Winter Break) is Monday, December </w:t>
      </w:r>
      <w:r w:rsidR="00D43E2B">
        <w:rPr>
          <w:sz w:val="28"/>
          <w:szCs w:val="28"/>
        </w:rPr>
        <w:t>3.  If you want your Rep to get your order that day, get it in by Sunday, December 2.</w:t>
      </w:r>
    </w:p>
    <w:p w:rsidR="00D43E2B" w:rsidRDefault="00D43E2B">
      <w:pPr>
        <w:rPr>
          <w:sz w:val="28"/>
          <w:szCs w:val="28"/>
        </w:rPr>
      </w:pPr>
    </w:p>
    <w:p w:rsidR="00D43E2B" w:rsidRPr="003E736A" w:rsidRDefault="002A6350">
      <w:pPr>
        <w:rPr>
          <w:sz w:val="28"/>
          <w:szCs w:val="28"/>
        </w:rPr>
      </w:pPr>
      <w:r>
        <w:rPr>
          <w:sz w:val="28"/>
          <w:szCs w:val="28"/>
        </w:rPr>
        <w:t>Make sure you, all members of the team, and their parents, understand the importance of avoiding INTERFERENCE while t</w:t>
      </w:r>
      <w:r w:rsidR="00854708">
        <w:rPr>
          <w:sz w:val="28"/>
          <w:szCs w:val="28"/>
        </w:rPr>
        <w:t>he team is generating ideas,</w:t>
      </w:r>
      <w:r>
        <w:rPr>
          <w:sz w:val="28"/>
          <w:szCs w:val="28"/>
        </w:rPr>
        <w:t xml:space="preserve"> focusing on how to solve iss</w:t>
      </w:r>
      <w:r w:rsidR="00854708">
        <w:rPr>
          <w:sz w:val="28"/>
          <w:szCs w:val="28"/>
        </w:rPr>
        <w:t>ues in creative problem solving, and finalizing</w:t>
      </w:r>
      <w:r>
        <w:rPr>
          <w:sz w:val="28"/>
          <w:szCs w:val="28"/>
        </w:rPr>
        <w:t xml:space="preserve"> </w:t>
      </w:r>
      <w:r w:rsidR="00854708">
        <w:rPr>
          <w:sz w:val="28"/>
          <w:szCs w:val="28"/>
        </w:rPr>
        <w:t xml:space="preserve">their solution. </w:t>
      </w:r>
      <w:r>
        <w:rPr>
          <w:sz w:val="28"/>
          <w:szCs w:val="28"/>
        </w:rPr>
        <w:t xml:space="preserve"> As a team manager, care must be taken in the type of questions you pose to the team.  Parents needed to be cautioned to refrain from giving </w:t>
      </w:r>
      <w:r w:rsidR="00854708">
        <w:rPr>
          <w:sz w:val="28"/>
          <w:szCs w:val="28"/>
        </w:rPr>
        <w:t xml:space="preserve">ideas </w:t>
      </w:r>
      <w:r>
        <w:rPr>
          <w:sz w:val="28"/>
          <w:szCs w:val="28"/>
        </w:rPr>
        <w:t>or doing parts of the challenge.  On pages 48-51 in the Roadmap (in your Challenge Materials)</w:t>
      </w:r>
      <w:r w:rsidR="00FC0DC6">
        <w:rPr>
          <w:sz w:val="28"/>
          <w:szCs w:val="28"/>
        </w:rPr>
        <w:t>, there are some great examples of what is, and what is not, interference.  The last page of this section has a</w:t>
      </w:r>
      <w:r w:rsidR="00854708">
        <w:rPr>
          <w:sz w:val="28"/>
          <w:szCs w:val="28"/>
        </w:rPr>
        <w:t>n Interference Contract that underlines the importance of this aspect of the DI Program for all involved.</w:t>
      </w:r>
    </w:p>
    <w:sectPr w:rsidR="00D43E2B" w:rsidRPr="003E7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A"/>
    <w:rsid w:val="00201BF2"/>
    <w:rsid w:val="002A6350"/>
    <w:rsid w:val="003E736A"/>
    <w:rsid w:val="005111D0"/>
    <w:rsid w:val="00854708"/>
    <w:rsid w:val="0094563C"/>
    <w:rsid w:val="009E47DB"/>
    <w:rsid w:val="00D43E2B"/>
    <w:rsid w:val="00F666D2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2018-11-13T12:00:00Z</dcterms:created>
  <dcterms:modified xsi:type="dcterms:W3CDTF">2018-11-13T12:00:00Z</dcterms:modified>
</cp:coreProperties>
</file>