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95" w:rsidRDefault="00843F2A">
      <w:pPr>
        <w:rPr>
          <w:sz w:val="28"/>
          <w:szCs w:val="28"/>
        </w:rPr>
      </w:pPr>
      <w:bookmarkStart w:id="0" w:name="_GoBack"/>
      <w:r>
        <w:rPr>
          <w:sz w:val="28"/>
          <w:szCs w:val="28"/>
        </w:rPr>
        <w:t xml:space="preserve">Tuesday Tidbit </w:t>
      </w:r>
      <w:proofErr w:type="gramStart"/>
      <w:r>
        <w:rPr>
          <w:sz w:val="28"/>
          <w:szCs w:val="28"/>
        </w:rPr>
        <w:t>9  What</w:t>
      </w:r>
      <w:proofErr w:type="gramEnd"/>
      <w:r>
        <w:rPr>
          <w:sz w:val="28"/>
          <w:szCs w:val="28"/>
        </w:rPr>
        <w:t xml:space="preserve"> makes a Registration Complete?</w:t>
      </w:r>
    </w:p>
    <w:p w:rsidR="001E4D64" w:rsidRDefault="001E4D64">
      <w:pPr>
        <w:rPr>
          <w:sz w:val="28"/>
          <w:szCs w:val="28"/>
        </w:rPr>
      </w:pPr>
    </w:p>
    <w:p w:rsidR="007F4CB0" w:rsidRDefault="007F4CB0" w:rsidP="007F4CB0">
      <w:pPr>
        <w:jc w:val="center"/>
        <w:rPr>
          <w:sz w:val="28"/>
          <w:szCs w:val="28"/>
        </w:rPr>
      </w:pPr>
      <w:r>
        <w:rPr>
          <w:sz w:val="28"/>
          <w:szCs w:val="28"/>
        </w:rPr>
        <w:t xml:space="preserve">The </w:t>
      </w:r>
      <w:r w:rsidR="00843F2A" w:rsidRPr="00F45EEA">
        <w:rPr>
          <w:sz w:val="28"/>
          <w:szCs w:val="28"/>
        </w:rPr>
        <w:t xml:space="preserve">Online Registration </w:t>
      </w:r>
      <w:r w:rsidR="00F45EEA" w:rsidRPr="00F45EEA">
        <w:rPr>
          <w:sz w:val="28"/>
          <w:szCs w:val="28"/>
        </w:rPr>
        <w:t>form is</w:t>
      </w:r>
      <w:r w:rsidR="00E63716">
        <w:rPr>
          <w:sz w:val="28"/>
          <w:szCs w:val="28"/>
        </w:rPr>
        <w:t xml:space="preserve"> filled in, and </w:t>
      </w:r>
    </w:p>
    <w:p w:rsidR="007F4CB0" w:rsidRDefault="007F4CB0" w:rsidP="00F45EEA">
      <w:pPr>
        <w:rPr>
          <w:sz w:val="28"/>
          <w:szCs w:val="28"/>
        </w:rPr>
      </w:pPr>
      <w:r>
        <w:rPr>
          <w:sz w:val="28"/>
          <w:szCs w:val="28"/>
        </w:rPr>
        <w:t>WHEN YOU CHECK THE BOX “REGISTRATION COMPLETE”:</w:t>
      </w:r>
    </w:p>
    <w:p w:rsidR="007F4CB0" w:rsidRPr="009D38BC" w:rsidRDefault="007F4CB0" w:rsidP="009D38BC">
      <w:pPr>
        <w:pStyle w:val="ListParagraph"/>
        <w:numPr>
          <w:ilvl w:val="0"/>
          <w:numId w:val="3"/>
        </w:numPr>
        <w:rPr>
          <w:sz w:val="28"/>
          <w:szCs w:val="28"/>
        </w:rPr>
      </w:pPr>
      <w:r w:rsidRPr="009D38BC">
        <w:rPr>
          <w:sz w:val="28"/>
          <w:szCs w:val="28"/>
        </w:rPr>
        <w:t xml:space="preserve">You can no longer access your form to make changes.  No names can be added or changed, you cannot change the Challenge you are doing, and your payment amount is set.  To override this involves a $200 fee, which is high to discourage changes!  </w:t>
      </w:r>
      <w:proofErr w:type="gramStart"/>
      <w:r w:rsidRPr="009D38BC">
        <w:rPr>
          <w:sz w:val="28"/>
          <w:szCs w:val="28"/>
          <w:u w:val="single"/>
        </w:rPr>
        <w:t>Don’t check</w:t>
      </w:r>
      <w:proofErr w:type="gramEnd"/>
      <w:r w:rsidRPr="009D38BC">
        <w:rPr>
          <w:sz w:val="28"/>
          <w:szCs w:val="28"/>
        </w:rPr>
        <w:t xml:space="preserve"> the box until everything is, in fact, complete.</w:t>
      </w:r>
    </w:p>
    <w:p w:rsidR="001663D9" w:rsidRPr="009D38BC" w:rsidRDefault="007F4CB0" w:rsidP="009D38BC">
      <w:pPr>
        <w:pStyle w:val="ListParagraph"/>
        <w:numPr>
          <w:ilvl w:val="0"/>
          <w:numId w:val="3"/>
        </w:numPr>
        <w:rPr>
          <w:sz w:val="28"/>
          <w:szCs w:val="28"/>
        </w:rPr>
      </w:pPr>
      <w:r w:rsidRPr="009D38BC">
        <w:rPr>
          <w:sz w:val="28"/>
          <w:szCs w:val="28"/>
        </w:rPr>
        <w:t>It m</w:t>
      </w:r>
      <w:r w:rsidR="001663D9" w:rsidRPr="009D38BC">
        <w:rPr>
          <w:sz w:val="28"/>
          <w:szCs w:val="28"/>
        </w:rPr>
        <w:t>eans you have arranged for an Appraiser* (and provided a valid email address)</w:t>
      </w:r>
      <w:proofErr w:type="gramStart"/>
      <w:r w:rsidR="001663D9" w:rsidRPr="009D38BC">
        <w:rPr>
          <w:sz w:val="28"/>
          <w:szCs w:val="28"/>
        </w:rPr>
        <w:t>,  OR</w:t>
      </w:r>
      <w:proofErr w:type="gramEnd"/>
      <w:r w:rsidR="001663D9" w:rsidRPr="009D38BC">
        <w:rPr>
          <w:sz w:val="28"/>
          <w:szCs w:val="28"/>
        </w:rPr>
        <w:t xml:space="preserve">  you are going to pay the “Appraiser Opt-out” fee.  </w:t>
      </w:r>
    </w:p>
    <w:p w:rsidR="009D38BC" w:rsidRPr="009D38BC" w:rsidRDefault="009D38BC" w:rsidP="009D38BC">
      <w:pPr>
        <w:pStyle w:val="ListParagraph"/>
        <w:numPr>
          <w:ilvl w:val="0"/>
          <w:numId w:val="3"/>
        </w:numPr>
        <w:rPr>
          <w:sz w:val="28"/>
          <w:szCs w:val="28"/>
        </w:rPr>
      </w:pPr>
      <w:r w:rsidRPr="009D38BC">
        <w:rPr>
          <w:sz w:val="28"/>
          <w:szCs w:val="28"/>
        </w:rPr>
        <w:t>You are ready for payment to be made.</w:t>
      </w:r>
    </w:p>
    <w:p w:rsidR="001663D9" w:rsidRPr="009D38BC" w:rsidRDefault="00AA6F77" w:rsidP="009D38BC">
      <w:pPr>
        <w:pStyle w:val="ListParagraph"/>
        <w:numPr>
          <w:ilvl w:val="0"/>
          <w:numId w:val="3"/>
        </w:numPr>
        <w:rPr>
          <w:sz w:val="28"/>
          <w:szCs w:val="28"/>
        </w:rPr>
      </w:pPr>
      <w:r w:rsidRPr="009D38BC">
        <w:rPr>
          <w:sz w:val="28"/>
          <w:szCs w:val="28"/>
        </w:rPr>
        <w:t>YOU HAVE THE MEDIA/MEDICAL FORMS READY TO SUBMIT.  That should be done when you “complete” your registration with payment, or even before if you have it ready.</w:t>
      </w:r>
      <w:r w:rsidR="00DB76C3" w:rsidRPr="009D38BC">
        <w:rPr>
          <w:sz w:val="28"/>
          <w:szCs w:val="28"/>
        </w:rPr>
        <w:t xml:space="preserve">  Those forms are on our website (gfwdi.org) and each team member’s parent/guardian need their signature on the forms, and insurance info provided with any medical concerns.  Address (both email and postal) is on the registration form directions.</w:t>
      </w:r>
    </w:p>
    <w:p w:rsidR="00DB76C3" w:rsidRDefault="00DB76C3" w:rsidP="00F45EEA">
      <w:pPr>
        <w:rPr>
          <w:sz w:val="28"/>
          <w:szCs w:val="28"/>
        </w:rPr>
      </w:pPr>
      <w:r>
        <w:rPr>
          <w:sz w:val="28"/>
          <w:szCs w:val="28"/>
        </w:rPr>
        <w:t xml:space="preserve">*The holiday may provide team members an opportunity to recruit a dependable family member to help the team.  Questions about Appraisers can be directed to </w:t>
      </w:r>
      <w:hyperlink r:id="rId6" w:history="1">
        <w:r w:rsidR="007F4CB0" w:rsidRPr="00121589">
          <w:rPr>
            <w:rStyle w:val="Hyperlink"/>
            <w:sz w:val="28"/>
            <w:szCs w:val="28"/>
          </w:rPr>
          <w:t>carolwmiller@yahoo.com</w:t>
        </w:r>
      </w:hyperlink>
      <w:r>
        <w:rPr>
          <w:sz w:val="28"/>
          <w:szCs w:val="28"/>
        </w:rPr>
        <w:t>.</w:t>
      </w:r>
    </w:p>
    <w:p w:rsidR="007F4CB0" w:rsidRDefault="007F4CB0" w:rsidP="00F45EEA">
      <w:pPr>
        <w:rPr>
          <w:sz w:val="28"/>
          <w:szCs w:val="28"/>
        </w:rPr>
      </w:pPr>
      <w:r>
        <w:rPr>
          <w:sz w:val="28"/>
          <w:szCs w:val="28"/>
        </w:rPr>
        <w:t>Have a Happy Thanksgiving!  We have much to be thankful for!</w:t>
      </w:r>
    </w:p>
    <w:bookmarkEnd w:id="0"/>
    <w:p w:rsidR="00F45EEA" w:rsidRPr="00F45EEA" w:rsidRDefault="004D65A4" w:rsidP="00B427BC">
      <w:pPr>
        <w:rPr>
          <w:sz w:val="28"/>
          <w:szCs w:val="28"/>
        </w:rPr>
      </w:pPr>
      <w:r>
        <w:rPr>
          <w:sz w:val="28"/>
          <w:szCs w:val="28"/>
        </w:rPr>
        <w:t xml:space="preserve"> </w:t>
      </w:r>
    </w:p>
    <w:p w:rsidR="006A47D6" w:rsidRDefault="006A47D6" w:rsidP="00775411">
      <w:pPr>
        <w:pStyle w:val="ListParagraph"/>
        <w:ind w:left="1440"/>
        <w:rPr>
          <w:sz w:val="28"/>
          <w:szCs w:val="28"/>
        </w:rPr>
      </w:pPr>
    </w:p>
    <w:p w:rsidR="00F45EEA" w:rsidRPr="00775411" w:rsidRDefault="00F45EEA" w:rsidP="00775411">
      <w:pPr>
        <w:pStyle w:val="ListParagraph"/>
        <w:ind w:left="1440"/>
        <w:rPr>
          <w:sz w:val="28"/>
          <w:szCs w:val="28"/>
        </w:rPr>
      </w:pPr>
    </w:p>
    <w:sectPr w:rsidR="00F45EEA" w:rsidRPr="00775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C54"/>
    <w:multiLevelType w:val="hybridMultilevel"/>
    <w:tmpl w:val="F8C2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A04D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680559E"/>
    <w:multiLevelType w:val="hybridMultilevel"/>
    <w:tmpl w:val="CCB0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2A"/>
    <w:rsid w:val="001663D9"/>
    <w:rsid w:val="001E4D64"/>
    <w:rsid w:val="004D65A4"/>
    <w:rsid w:val="006A47D6"/>
    <w:rsid w:val="00775411"/>
    <w:rsid w:val="007F4CB0"/>
    <w:rsid w:val="00843F2A"/>
    <w:rsid w:val="00935950"/>
    <w:rsid w:val="009D38BC"/>
    <w:rsid w:val="009E03B1"/>
    <w:rsid w:val="00AA4C95"/>
    <w:rsid w:val="00AA6F77"/>
    <w:rsid w:val="00B427BC"/>
    <w:rsid w:val="00C563BC"/>
    <w:rsid w:val="00DB76C3"/>
    <w:rsid w:val="00E63716"/>
    <w:rsid w:val="00F4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F2A"/>
    <w:pPr>
      <w:ind w:left="720"/>
      <w:contextualSpacing/>
    </w:pPr>
  </w:style>
  <w:style w:type="character" w:styleId="Hyperlink">
    <w:name w:val="Hyperlink"/>
    <w:basedOn w:val="DefaultParagraphFont"/>
    <w:uiPriority w:val="99"/>
    <w:unhideWhenUsed/>
    <w:rsid w:val="007F4C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F2A"/>
    <w:pPr>
      <w:ind w:left="720"/>
      <w:contextualSpacing/>
    </w:pPr>
  </w:style>
  <w:style w:type="character" w:styleId="Hyperlink">
    <w:name w:val="Hyperlink"/>
    <w:basedOn w:val="DefaultParagraphFont"/>
    <w:uiPriority w:val="99"/>
    <w:unhideWhenUsed/>
    <w:rsid w:val="007F4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wmiller@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Harry</cp:lastModifiedBy>
  <cp:revision>11</cp:revision>
  <dcterms:created xsi:type="dcterms:W3CDTF">2018-11-20T14:53:00Z</dcterms:created>
  <dcterms:modified xsi:type="dcterms:W3CDTF">2018-11-20T16:57:00Z</dcterms:modified>
</cp:coreProperties>
</file>